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f51d7ed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3e60a4a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Bocicoiel,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ce13a925b4dd2" /><Relationship Type="http://schemas.openxmlformats.org/officeDocument/2006/relationships/numbering" Target="/word/numbering.xml" Id="Rb89102d4f6e84527" /><Relationship Type="http://schemas.openxmlformats.org/officeDocument/2006/relationships/settings" Target="/word/settings.xml" Id="R57bdccd0bae6446a" /><Relationship Type="http://schemas.openxmlformats.org/officeDocument/2006/relationships/image" Target="/word/media/49ac60c3-760f-4d92-9ea8-4eea240ae544.png" Id="Rcc783e60a4ae4c87" /></Relationships>
</file>