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e394b3d3c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77177d76a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9f248cbfe4c20" /><Relationship Type="http://schemas.openxmlformats.org/officeDocument/2006/relationships/numbering" Target="/word/numbering.xml" Id="R38da4b275d7a441d" /><Relationship Type="http://schemas.openxmlformats.org/officeDocument/2006/relationships/settings" Target="/word/settings.xml" Id="R3bb89d8e01414c7e" /><Relationship Type="http://schemas.openxmlformats.org/officeDocument/2006/relationships/image" Target="/word/media/9d132264-8c4a-4b4c-9899-f99e0e81a75d.png" Id="R3a877177d76a420d" /></Relationships>
</file>