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dce8d40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fedacc0c3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f50ed2734d17" /><Relationship Type="http://schemas.openxmlformats.org/officeDocument/2006/relationships/numbering" Target="/word/numbering.xml" Id="R991c6ad03b6c4bba" /><Relationship Type="http://schemas.openxmlformats.org/officeDocument/2006/relationships/settings" Target="/word/settings.xml" Id="R0db5afabd7b5460e" /><Relationship Type="http://schemas.openxmlformats.org/officeDocument/2006/relationships/image" Target="/word/media/85004e8a-caa3-4b8e-ba1e-3caae6a0b480.png" Id="Rbfefedacc0c34318" /></Relationships>
</file>