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95bdf171c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97f44105c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Bozienii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8cf5b61864d35" /><Relationship Type="http://schemas.openxmlformats.org/officeDocument/2006/relationships/numbering" Target="/word/numbering.xml" Id="R345b77d32d3546f7" /><Relationship Type="http://schemas.openxmlformats.org/officeDocument/2006/relationships/settings" Target="/word/settings.xml" Id="R55951380bde640a2" /><Relationship Type="http://schemas.openxmlformats.org/officeDocument/2006/relationships/image" Target="/word/media/a13d8abe-089f-4e62-8af2-f8c0a3738893.png" Id="R10997f44105c4fb7" /></Relationships>
</file>