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6c7fa4095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dfd8d4b3b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290174f94cb7" /><Relationship Type="http://schemas.openxmlformats.org/officeDocument/2006/relationships/numbering" Target="/word/numbering.xml" Id="R183cfdd1860a413a" /><Relationship Type="http://schemas.openxmlformats.org/officeDocument/2006/relationships/settings" Target="/word/settings.xml" Id="R2e248b9164bb4739" /><Relationship Type="http://schemas.openxmlformats.org/officeDocument/2006/relationships/image" Target="/word/media/497aaec7-b90a-485f-a9d7-d46b487d96b4.png" Id="Re72dfd8d4b3b411e" /></Relationships>
</file>