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b9ebdc7a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485b0afb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Branistari,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fab215204d64" /><Relationship Type="http://schemas.openxmlformats.org/officeDocument/2006/relationships/numbering" Target="/word/numbering.xml" Id="R52aabca7a2bd449d" /><Relationship Type="http://schemas.openxmlformats.org/officeDocument/2006/relationships/settings" Target="/word/settings.xml" Id="R4d62169786284b53" /><Relationship Type="http://schemas.openxmlformats.org/officeDocument/2006/relationships/image" Target="/word/media/0b9a8bc8-4c63-4c52-bb2c-0eed8639ab82.png" Id="Rbd9485b0afbf470a" /></Relationships>
</file>