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e26b7dc35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ab74087bc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d36d973eb4abc" /><Relationship Type="http://schemas.openxmlformats.org/officeDocument/2006/relationships/numbering" Target="/word/numbering.xml" Id="R40db8e2750fd40d0" /><Relationship Type="http://schemas.openxmlformats.org/officeDocument/2006/relationships/settings" Target="/word/settings.xml" Id="R5595d662c4aa4d0f" /><Relationship Type="http://schemas.openxmlformats.org/officeDocument/2006/relationships/image" Target="/word/media/56620300-129a-424b-8c69-537ce42ffc42.png" Id="R68fab74087bc4a35" /></Relationships>
</file>