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7e6ece542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6634348fd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Burlani,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637cc82884d30" /><Relationship Type="http://schemas.openxmlformats.org/officeDocument/2006/relationships/numbering" Target="/word/numbering.xml" Id="R7cc469daae5c4c6b" /><Relationship Type="http://schemas.openxmlformats.org/officeDocument/2006/relationships/settings" Target="/word/settings.xml" Id="R8d36d8bd6f20409a" /><Relationship Type="http://schemas.openxmlformats.org/officeDocument/2006/relationships/image" Target="/word/media/4e9b62c0-c091-45a7-b0b1-cbc60f0e3d66.png" Id="R5516634348fd4c1e" /></Relationships>
</file>