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93d6549cc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b129c53cd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Butimanu,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86b9e16f0454a" /><Relationship Type="http://schemas.openxmlformats.org/officeDocument/2006/relationships/numbering" Target="/word/numbering.xml" Id="R381ef8a82e304453" /><Relationship Type="http://schemas.openxmlformats.org/officeDocument/2006/relationships/settings" Target="/word/settings.xml" Id="R96054f748d354713" /><Relationship Type="http://schemas.openxmlformats.org/officeDocument/2006/relationships/image" Target="/word/media/cc8bd038-15e5-4ae7-9d68-49e3f84a8d4f.png" Id="Reeab129c53cd48c7" /></Relationships>
</file>