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3fe12ef85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d87b6ad8c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Butucari,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d1563c2254cd5" /><Relationship Type="http://schemas.openxmlformats.org/officeDocument/2006/relationships/numbering" Target="/word/numbering.xml" Id="Rcdf12e59afb044cf" /><Relationship Type="http://schemas.openxmlformats.org/officeDocument/2006/relationships/settings" Target="/word/settings.xml" Id="Ra2ad2436f87542af" /><Relationship Type="http://schemas.openxmlformats.org/officeDocument/2006/relationships/image" Target="/word/media/0ec285e7-cba9-46a3-9e85-7c823d88301b.png" Id="R080d87b6ad8c4054" /></Relationships>
</file>