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a1abb941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3b9b56ff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Cacova Ierii,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d43793a684652" /><Relationship Type="http://schemas.openxmlformats.org/officeDocument/2006/relationships/numbering" Target="/word/numbering.xml" Id="Raa63a8778aae4dad" /><Relationship Type="http://schemas.openxmlformats.org/officeDocument/2006/relationships/settings" Target="/word/settings.xml" Id="R2ae00a49fd464ac6" /><Relationship Type="http://schemas.openxmlformats.org/officeDocument/2006/relationships/image" Target="/word/media/bc7c83ed-afd8-43b5-9532-4966c0e86f96.png" Id="Rc883b9b56ff24f63" /></Relationships>
</file>