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1b21b69f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4d2e23efb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3d56f7aea4e56" /><Relationship Type="http://schemas.openxmlformats.org/officeDocument/2006/relationships/numbering" Target="/word/numbering.xml" Id="R04899ddaa4d1446c" /><Relationship Type="http://schemas.openxmlformats.org/officeDocument/2006/relationships/settings" Target="/word/settings.xml" Id="R62999c5fad3248e1" /><Relationship Type="http://schemas.openxmlformats.org/officeDocument/2006/relationships/image" Target="/word/media/6904086f-4eb3-404f-9b2f-100d1c883071.png" Id="R0484d2e23efb466d" /></Relationships>
</file>