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013589289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0cc63c20b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1a034f962406c" /><Relationship Type="http://schemas.openxmlformats.org/officeDocument/2006/relationships/numbering" Target="/word/numbering.xml" Id="Ra132995e57f74b95" /><Relationship Type="http://schemas.openxmlformats.org/officeDocument/2006/relationships/settings" Target="/word/settings.xml" Id="R36eab726619c4b3a" /><Relationship Type="http://schemas.openxmlformats.org/officeDocument/2006/relationships/image" Target="/word/media/a999cd8c-ef28-497c-9e0f-c490c153daab.png" Id="Rec60cc63c20b469c" /></Relationships>
</file>