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c91175b85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4e2976f66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f3c14b7204b2e" /><Relationship Type="http://schemas.openxmlformats.org/officeDocument/2006/relationships/numbering" Target="/word/numbering.xml" Id="R6d42db433dda4547" /><Relationship Type="http://schemas.openxmlformats.org/officeDocument/2006/relationships/settings" Target="/word/settings.xml" Id="Rf26648cce6274aa8" /><Relationship Type="http://schemas.openxmlformats.org/officeDocument/2006/relationships/image" Target="/word/media/1b10c4dd-7154-4444-8dc5-18cc72ce74d5.png" Id="R1954e2976f66417f" /></Relationships>
</file>