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7da34e795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5884310aa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bbfa8d4844275" /><Relationship Type="http://schemas.openxmlformats.org/officeDocument/2006/relationships/numbering" Target="/word/numbering.xml" Id="Re021400f624940bf" /><Relationship Type="http://schemas.openxmlformats.org/officeDocument/2006/relationships/settings" Target="/word/settings.xml" Id="Rf0f2dd2b4e3a4bed" /><Relationship Type="http://schemas.openxmlformats.org/officeDocument/2006/relationships/image" Target="/word/media/c177df5c-09c1-4aeb-88c6-88f56a77b6cb.png" Id="Rceb5884310aa4169" /></Relationships>
</file>