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8b993d367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acec5a7ff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Candesti-Radauti,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7717b36a94dbb" /><Relationship Type="http://schemas.openxmlformats.org/officeDocument/2006/relationships/numbering" Target="/word/numbering.xml" Id="Rbed0899ae96f476a" /><Relationship Type="http://schemas.openxmlformats.org/officeDocument/2006/relationships/settings" Target="/word/settings.xml" Id="R4ea2ea3437f44bd2" /><Relationship Type="http://schemas.openxmlformats.org/officeDocument/2006/relationships/image" Target="/word/media/c4bf5975-1f30-471d-818c-41689008c16c.png" Id="R8b9acec5a7ff4bc4" /></Relationships>
</file>