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42f51416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76399b24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Capalnas,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105b17c434387" /><Relationship Type="http://schemas.openxmlformats.org/officeDocument/2006/relationships/numbering" Target="/word/numbering.xml" Id="R52d4c2dce88a43b3" /><Relationship Type="http://schemas.openxmlformats.org/officeDocument/2006/relationships/settings" Target="/word/settings.xml" Id="R788ef137de1d4964" /><Relationship Type="http://schemas.openxmlformats.org/officeDocument/2006/relationships/image" Target="/word/media/b034d165-837f-42ad-94d3-86821bb75e93.png" Id="Re8276399b24a4fe6" /></Relationships>
</file>