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f20f9bb10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74b3a25ad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Capataneni-Ungureni,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b67722bd44f8b" /><Relationship Type="http://schemas.openxmlformats.org/officeDocument/2006/relationships/numbering" Target="/word/numbering.xml" Id="R1f219c8487c746a7" /><Relationship Type="http://schemas.openxmlformats.org/officeDocument/2006/relationships/settings" Target="/word/settings.xml" Id="R72f2a4b7e0dd4b0a" /><Relationship Type="http://schemas.openxmlformats.org/officeDocument/2006/relationships/image" Target="/word/media/4633db3d-b97a-4334-974a-5d38861ce432.png" Id="R81a74b3a25ad483f" /></Relationships>
</file>