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d6ff24b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fc985b6a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c4527c234c4c" /><Relationship Type="http://schemas.openxmlformats.org/officeDocument/2006/relationships/numbering" Target="/word/numbering.xml" Id="R5d7e504838c444c1" /><Relationship Type="http://schemas.openxmlformats.org/officeDocument/2006/relationships/settings" Target="/word/settings.xml" Id="Rb81b80cc0e144c58" /><Relationship Type="http://schemas.openxmlformats.org/officeDocument/2006/relationships/image" Target="/word/media/1f40a81b-0ee4-4a94-8e01-8e51126f3ac9.png" Id="R5bcafc985b6a4726" /></Relationships>
</file>