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c615205fa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aaa2b7897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Cernelele,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0c58588b04d65" /><Relationship Type="http://schemas.openxmlformats.org/officeDocument/2006/relationships/numbering" Target="/word/numbering.xml" Id="R4e980662ba7e4f16" /><Relationship Type="http://schemas.openxmlformats.org/officeDocument/2006/relationships/settings" Target="/word/settings.xml" Id="R80e56c1b5dad41e8" /><Relationship Type="http://schemas.openxmlformats.org/officeDocument/2006/relationships/image" Target="/word/media/51fd6446-38dc-4ea5-9316-44c2fde52e85.png" Id="Re3baaa2b78974da7" /></Relationships>
</file>