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5f41ffb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fff3b8a7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Cetatea,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7d5f8afb74570" /><Relationship Type="http://schemas.openxmlformats.org/officeDocument/2006/relationships/numbering" Target="/word/numbering.xml" Id="R31fe4ef50f2b4cd1" /><Relationship Type="http://schemas.openxmlformats.org/officeDocument/2006/relationships/settings" Target="/word/settings.xml" Id="R8e98b97bbb6d4c32" /><Relationship Type="http://schemas.openxmlformats.org/officeDocument/2006/relationships/image" Target="/word/media/17d0d40b-3890-4039-8087-402b3625eecf.png" Id="R966fff3b8a79409b" /></Relationships>
</file>