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398b91e83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68acb180d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Chelbesti,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7b83f84c2429e" /><Relationship Type="http://schemas.openxmlformats.org/officeDocument/2006/relationships/numbering" Target="/word/numbering.xml" Id="R58472cdc0a924635" /><Relationship Type="http://schemas.openxmlformats.org/officeDocument/2006/relationships/settings" Target="/word/settings.xml" Id="R71359c7fb1924fb2" /><Relationship Type="http://schemas.openxmlformats.org/officeDocument/2006/relationships/image" Target="/word/media/f31d3907-8210-4fca-8b90-44b604908936.png" Id="Raab68acb180d4b7e" /></Relationships>
</file>