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0e0cda45c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fbc6f3c57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1528431264d11" /><Relationship Type="http://schemas.openxmlformats.org/officeDocument/2006/relationships/numbering" Target="/word/numbering.xml" Id="R2c51ae2a5b14447b" /><Relationship Type="http://schemas.openxmlformats.org/officeDocument/2006/relationships/settings" Target="/word/settings.xml" Id="Rc791346dcaa24524" /><Relationship Type="http://schemas.openxmlformats.org/officeDocument/2006/relationships/image" Target="/word/media/5aeba169-e99f-4321-9462-0755ae6bbb2f.png" Id="R90dfbc6f3c5740aa" /></Relationships>
</file>