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d301a2de8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913035e7a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Chincius,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7bd1421034b0b" /><Relationship Type="http://schemas.openxmlformats.org/officeDocument/2006/relationships/numbering" Target="/word/numbering.xml" Id="R1c452ef6e9a44ebf" /><Relationship Type="http://schemas.openxmlformats.org/officeDocument/2006/relationships/settings" Target="/word/settings.xml" Id="Re7de9e9e01204619" /><Relationship Type="http://schemas.openxmlformats.org/officeDocument/2006/relationships/image" Target="/word/media/5d9da930-1964-4fe0-8ffb-b9db1d2a8348.png" Id="R0e7913035e7a4186" /></Relationships>
</file>