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f941bc0c5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dc10bcbc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a84a58084982" /><Relationship Type="http://schemas.openxmlformats.org/officeDocument/2006/relationships/numbering" Target="/word/numbering.xml" Id="Raf73fd0b62d84cb8" /><Relationship Type="http://schemas.openxmlformats.org/officeDocument/2006/relationships/settings" Target="/word/settings.xml" Id="Rd7c57cf11eeb4d6a" /><Relationship Type="http://schemas.openxmlformats.org/officeDocument/2006/relationships/image" Target="/word/media/243b8f94-4a4d-4261-9596-d10b3753cca9.png" Id="R328dc10bcbc54028" /></Relationships>
</file>