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77c5e0643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c515b82e9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Cioarga,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2aa4ed91e4501" /><Relationship Type="http://schemas.openxmlformats.org/officeDocument/2006/relationships/numbering" Target="/word/numbering.xml" Id="R65e140846db042d7" /><Relationship Type="http://schemas.openxmlformats.org/officeDocument/2006/relationships/settings" Target="/word/settings.xml" Id="R04a1552a02874aa3" /><Relationship Type="http://schemas.openxmlformats.org/officeDocument/2006/relationships/image" Target="/word/media/b353341a-bdb0-4df0-a097-9018922a4cc1.png" Id="R37ac515b82e94454" /></Relationships>
</file>