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cb073850d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a2efbe631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Ciobotani,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04154448a40a8" /><Relationship Type="http://schemas.openxmlformats.org/officeDocument/2006/relationships/numbering" Target="/word/numbering.xml" Id="R1bb7af6f41dd4162" /><Relationship Type="http://schemas.openxmlformats.org/officeDocument/2006/relationships/settings" Target="/word/settings.xml" Id="R94ec7bbed2b6431e" /><Relationship Type="http://schemas.openxmlformats.org/officeDocument/2006/relationships/image" Target="/word/media/07dd9999-3c0f-4d71-9fe3-8357f44a0a49.png" Id="R47fa2efbe6314c6a" /></Relationships>
</file>