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adae8f1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23b76b7b5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Cioroiasu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0a64df3f746d6" /><Relationship Type="http://schemas.openxmlformats.org/officeDocument/2006/relationships/numbering" Target="/word/numbering.xml" Id="Rf17d039982c64a1a" /><Relationship Type="http://schemas.openxmlformats.org/officeDocument/2006/relationships/settings" Target="/word/settings.xml" Id="R32c5a336c96e487e" /><Relationship Type="http://schemas.openxmlformats.org/officeDocument/2006/relationships/image" Target="/word/media/14035b57-2b12-4f9b-b20c-fa7729405dad.png" Id="R0f223b76b7b54046" /></Relationships>
</file>