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1a902a41a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31839dab2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Cireasov,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93d43e31a4ec7" /><Relationship Type="http://schemas.openxmlformats.org/officeDocument/2006/relationships/numbering" Target="/word/numbering.xml" Id="R46b7caafe7ac44cc" /><Relationship Type="http://schemas.openxmlformats.org/officeDocument/2006/relationships/settings" Target="/word/settings.xml" Id="R34618e4720d849aa" /><Relationship Type="http://schemas.openxmlformats.org/officeDocument/2006/relationships/image" Target="/word/media/0ffdb6ea-4727-4c84-9401-41c51b82ef2b.png" Id="R9ff31839dab24218" /></Relationships>
</file>