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1d9696c32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d876123c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Ciuchici,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1f725c02f43d0" /><Relationship Type="http://schemas.openxmlformats.org/officeDocument/2006/relationships/numbering" Target="/word/numbering.xml" Id="Re5fd38a261c143f9" /><Relationship Type="http://schemas.openxmlformats.org/officeDocument/2006/relationships/settings" Target="/word/settings.xml" Id="R9a70cb755e404851" /><Relationship Type="http://schemas.openxmlformats.org/officeDocument/2006/relationships/image" Target="/word/media/50545071-7ce0-425d-aa4b-3cc0f3cf0542.png" Id="R0a1d876123cf4aa8" /></Relationships>
</file>