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3bb1c007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74f942c3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Ciuslea,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c1c824c214160" /><Relationship Type="http://schemas.openxmlformats.org/officeDocument/2006/relationships/numbering" Target="/word/numbering.xml" Id="R4d57ebd21a4c4dc5" /><Relationship Type="http://schemas.openxmlformats.org/officeDocument/2006/relationships/settings" Target="/word/settings.xml" Id="Rbf60a5d434a54fca" /><Relationship Type="http://schemas.openxmlformats.org/officeDocument/2006/relationships/image" Target="/word/media/09d005c9-f0a4-47de-9ee5-ed18808cfb9c.png" Id="R255b74f942c3455c" /></Relationships>
</file>