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d5a0d631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8ac3028e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Closcaru-Frecatei,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6f675a47747d7" /><Relationship Type="http://schemas.openxmlformats.org/officeDocument/2006/relationships/numbering" Target="/word/numbering.xml" Id="R1315e33efacb4899" /><Relationship Type="http://schemas.openxmlformats.org/officeDocument/2006/relationships/settings" Target="/word/settings.xml" Id="R18adfbd8d0764865" /><Relationship Type="http://schemas.openxmlformats.org/officeDocument/2006/relationships/image" Target="/word/media/0857727f-5772-47a4-b19e-4ff31a977c4a.png" Id="R8778ac3028eb42d1" /></Relationships>
</file>