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7d8cef330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42e7ab537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Coastea,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f1ac4dd7447a1" /><Relationship Type="http://schemas.openxmlformats.org/officeDocument/2006/relationships/numbering" Target="/word/numbering.xml" Id="Rf4e3de770a5c4592" /><Relationship Type="http://schemas.openxmlformats.org/officeDocument/2006/relationships/settings" Target="/word/settings.xml" Id="R4a1bdc1474a54adb" /><Relationship Type="http://schemas.openxmlformats.org/officeDocument/2006/relationships/image" Target="/word/media/d73e942f-4552-406d-ac2e-7d1cf6f01590.png" Id="R73842e7ab5374abd" /></Relationships>
</file>