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5768d3b8f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6688ca628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Cocoru,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0db552b084eb7" /><Relationship Type="http://schemas.openxmlformats.org/officeDocument/2006/relationships/numbering" Target="/word/numbering.xml" Id="R93313adb762e416a" /><Relationship Type="http://schemas.openxmlformats.org/officeDocument/2006/relationships/settings" Target="/word/settings.xml" Id="Rd8c37384745b40f9" /><Relationship Type="http://schemas.openxmlformats.org/officeDocument/2006/relationships/image" Target="/word/media/24abef93-f564-465b-b19c-c64d623312a7.png" Id="R7916688ca6284492" /></Relationships>
</file>