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c074550d6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828291e29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Coltu Cornii,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b82a9a4194229" /><Relationship Type="http://schemas.openxmlformats.org/officeDocument/2006/relationships/numbering" Target="/word/numbering.xml" Id="Rfb5890a7e8294f5e" /><Relationship Type="http://schemas.openxmlformats.org/officeDocument/2006/relationships/settings" Target="/word/settings.xml" Id="Rd4ce84fb57f146f7" /><Relationship Type="http://schemas.openxmlformats.org/officeDocument/2006/relationships/image" Target="/word/media/547603a9-f3c8-463f-98b1-a48c4c6ccac7.png" Id="Rb80828291e294d51" /></Relationships>
</file>