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3d05bbc67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86e0f6d25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Comarna,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f736fc2934ccc" /><Relationship Type="http://schemas.openxmlformats.org/officeDocument/2006/relationships/numbering" Target="/word/numbering.xml" Id="R0f1c29b18aa1429a" /><Relationship Type="http://schemas.openxmlformats.org/officeDocument/2006/relationships/settings" Target="/word/settings.xml" Id="R3943c12fd48c4352" /><Relationship Type="http://schemas.openxmlformats.org/officeDocument/2006/relationships/image" Target="/word/media/a74b0fe0-afac-412c-94ad-49bce0ad488c.png" Id="Rf0286e0f6d2543b9" /></Relationships>
</file>