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96e87adb9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c1f5cb45b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Comlaus,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06bf8cae34241" /><Relationship Type="http://schemas.openxmlformats.org/officeDocument/2006/relationships/numbering" Target="/word/numbering.xml" Id="R11e8237afb1141f0" /><Relationship Type="http://schemas.openxmlformats.org/officeDocument/2006/relationships/settings" Target="/word/settings.xml" Id="R078c2a8bbaae4e8f" /><Relationship Type="http://schemas.openxmlformats.org/officeDocument/2006/relationships/image" Target="/word/media/b8ac7639-bbea-4fbe-891f-784330065ea8.png" Id="R26dc1f5cb45b4a86" /></Relationships>
</file>