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73e2acd4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61058fa2c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Corund,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dda65bb8f4013" /><Relationship Type="http://schemas.openxmlformats.org/officeDocument/2006/relationships/numbering" Target="/word/numbering.xml" Id="Rcfb1d71819d24022" /><Relationship Type="http://schemas.openxmlformats.org/officeDocument/2006/relationships/settings" Target="/word/settings.xml" Id="R7f6c111b915a4845" /><Relationship Type="http://schemas.openxmlformats.org/officeDocument/2006/relationships/image" Target="/word/media/13df4341-bc2d-40c3-a971-7c5ee76f1786.png" Id="R8a261058fa2c46ca" /></Relationships>
</file>