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c8661ea97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3b8a6350b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Cotmeana,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bdef749146ce" /><Relationship Type="http://schemas.openxmlformats.org/officeDocument/2006/relationships/numbering" Target="/word/numbering.xml" Id="Rd7a0802b4f304c32" /><Relationship Type="http://schemas.openxmlformats.org/officeDocument/2006/relationships/settings" Target="/word/settings.xml" Id="Ra68fe7581a13498d" /><Relationship Type="http://schemas.openxmlformats.org/officeDocument/2006/relationships/image" Target="/word/media/3c57d0f0-6507-47f5-acd2-3f1827a99de4.png" Id="Rc5c3b8a6350b4850" /></Relationships>
</file>