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4ed887f0e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1acc007c9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Craciunei,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d01e3325e4cb0" /><Relationship Type="http://schemas.openxmlformats.org/officeDocument/2006/relationships/numbering" Target="/word/numbering.xml" Id="Rd2c378d593e64ebc" /><Relationship Type="http://schemas.openxmlformats.org/officeDocument/2006/relationships/settings" Target="/word/settings.xml" Id="Rc8a2b19d684f494a" /><Relationship Type="http://schemas.openxmlformats.org/officeDocument/2006/relationships/image" Target="/word/media/c6085d91-e151-48e7-9b7c-5e69924a3ed6.png" Id="Rb5f1acc007c94e43" /></Relationships>
</file>