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9aa84d7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16dd6e0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a3bb6698a4e5c" /><Relationship Type="http://schemas.openxmlformats.org/officeDocument/2006/relationships/numbering" Target="/word/numbering.xml" Id="R752bed5d6c904682" /><Relationship Type="http://schemas.openxmlformats.org/officeDocument/2006/relationships/settings" Target="/word/settings.xml" Id="R54ba08c650434081" /><Relationship Type="http://schemas.openxmlformats.org/officeDocument/2006/relationships/image" Target="/word/media/75c1ff24-e82e-4b39-9012-3afaeeee6df8.png" Id="Rb4db16dd6e004a34" /></Relationships>
</file>