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32c5b988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334f45f59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Cugir,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29f4f5344d3b" /><Relationship Type="http://schemas.openxmlformats.org/officeDocument/2006/relationships/numbering" Target="/word/numbering.xml" Id="R85f94cf556fb4ea9" /><Relationship Type="http://schemas.openxmlformats.org/officeDocument/2006/relationships/settings" Target="/word/settings.xml" Id="R55dc507df86c4a90" /><Relationship Type="http://schemas.openxmlformats.org/officeDocument/2006/relationships/image" Target="/word/media/2817498c-a4ed-484e-8983-b07b578eb8d7.png" Id="R9e3334f45f59461c" /></Relationships>
</file>