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f5508959a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78cdb6677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Cuib,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eab5f996c4dc9" /><Relationship Type="http://schemas.openxmlformats.org/officeDocument/2006/relationships/numbering" Target="/word/numbering.xml" Id="R76905470b4154f29" /><Relationship Type="http://schemas.openxmlformats.org/officeDocument/2006/relationships/settings" Target="/word/settings.xml" Id="R0c0609efc01c48aa" /><Relationship Type="http://schemas.openxmlformats.org/officeDocument/2006/relationships/image" Target="/word/media/a6cee32d-83bf-43ba-b076-ccab8f0b8d9c.png" Id="R25178cdb66774f05" /></Relationships>
</file>