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38f0542e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17c0cf1eb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852cd1624460" /><Relationship Type="http://schemas.openxmlformats.org/officeDocument/2006/relationships/numbering" Target="/word/numbering.xml" Id="R0980117eb0c2412b" /><Relationship Type="http://schemas.openxmlformats.org/officeDocument/2006/relationships/settings" Target="/word/settings.xml" Id="Rf8f55e042fd54897" /><Relationship Type="http://schemas.openxmlformats.org/officeDocument/2006/relationships/image" Target="/word/media/6af0745a-bd59-41dc-92db-839f3a2d3c6b.png" Id="R23917c0cf1eb44a3" /></Relationships>
</file>