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1ca602a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f84a16f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Dambau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8386c1744200" /><Relationship Type="http://schemas.openxmlformats.org/officeDocument/2006/relationships/numbering" Target="/word/numbering.xml" Id="R4be7a0bacfb74717" /><Relationship Type="http://schemas.openxmlformats.org/officeDocument/2006/relationships/settings" Target="/word/settings.xml" Id="Rba9822f76fbf4995" /><Relationship Type="http://schemas.openxmlformats.org/officeDocument/2006/relationships/image" Target="/word/media/4e575ff3-0221-4b99-a0d4-58d176a92208.png" Id="Rf352f84a16f84063" /></Relationships>
</file>