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4fd976668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514d84f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c82ed868d44c9" /><Relationship Type="http://schemas.openxmlformats.org/officeDocument/2006/relationships/numbering" Target="/word/numbering.xml" Id="R7e37b3a70d5441b4" /><Relationship Type="http://schemas.openxmlformats.org/officeDocument/2006/relationships/settings" Target="/word/settings.xml" Id="Rfc41bf3fd0ff4dc3" /><Relationship Type="http://schemas.openxmlformats.org/officeDocument/2006/relationships/image" Target="/word/media/99783c75-9da9-4990-bb8d-20a47863e957.png" Id="Rdbef514d84fc43ef" /></Relationships>
</file>