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6f52b1834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1f88650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7985e4aca4a7c" /><Relationship Type="http://schemas.openxmlformats.org/officeDocument/2006/relationships/numbering" Target="/word/numbering.xml" Id="R25410d5d8fc14408" /><Relationship Type="http://schemas.openxmlformats.org/officeDocument/2006/relationships/settings" Target="/word/settings.xml" Id="R6ffe4dbe24104e91" /><Relationship Type="http://schemas.openxmlformats.org/officeDocument/2006/relationships/image" Target="/word/media/306087c2-c41c-4db3-995b-a90d6c8cafed.png" Id="R658d1f886504405f" /></Relationships>
</file>