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957b41402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f9ec293d3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Darvaresti,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3c6e7f59d42d9" /><Relationship Type="http://schemas.openxmlformats.org/officeDocument/2006/relationships/numbering" Target="/word/numbering.xml" Id="R67f424ac5d154d26" /><Relationship Type="http://schemas.openxmlformats.org/officeDocument/2006/relationships/settings" Target="/word/settings.xml" Id="R0f3250ddec2e4c92" /><Relationship Type="http://schemas.openxmlformats.org/officeDocument/2006/relationships/image" Target="/word/media/e80f3931-ce07-4f26-87d4-378348653a45.png" Id="Re6ef9ec293d34b87" /></Relationships>
</file>