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9c87b9456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482517d1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81e5bdcc4d29" /><Relationship Type="http://schemas.openxmlformats.org/officeDocument/2006/relationships/numbering" Target="/word/numbering.xml" Id="Rc40a4f52969e4c7a" /><Relationship Type="http://schemas.openxmlformats.org/officeDocument/2006/relationships/settings" Target="/word/settings.xml" Id="R93320edfc2b9467e" /><Relationship Type="http://schemas.openxmlformats.org/officeDocument/2006/relationships/image" Target="/word/media/2b65e6f3-d38c-4a02-bc64-a65885a54b90.png" Id="Rfd51482517d14dcd" /></Relationships>
</file>