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ebb9c45c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138ded1e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387601eb46e2" /><Relationship Type="http://schemas.openxmlformats.org/officeDocument/2006/relationships/numbering" Target="/word/numbering.xml" Id="Re52418fc248249d5" /><Relationship Type="http://schemas.openxmlformats.org/officeDocument/2006/relationships/settings" Target="/word/settings.xml" Id="R4c0e943fc0c24ff4" /><Relationship Type="http://schemas.openxmlformats.org/officeDocument/2006/relationships/image" Target="/word/media/56b43cce-144c-40df-b041-0372a522e7ea.png" Id="R346c138ded1e4964" /></Relationships>
</file>